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C2B1" w14:textId="0A6297CB" w:rsidR="005E12FE" w:rsidRPr="00EA48D0" w:rsidRDefault="00EA48D0" w:rsidP="00EA48D0">
      <w:pPr>
        <w:rPr>
          <w:color w:val="C00000"/>
          <w:sz w:val="40"/>
          <w:szCs w:val="40"/>
        </w:rPr>
      </w:pPr>
      <w:r>
        <w:rPr>
          <w:noProof/>
          <w:lang w:eastAsia="fr-FR"/>
        </w:rPr>
        <w:drawing>
          <wp:anchor distT="0" distB="0" distL="114300" distR="114300" simplePos="0" relativeHeight="251659264" behindDoc="1" locked="0" layoutInCell="1" allowOverlap="1" wp14:anchorId="600B7E4C" wp14:editId="2128F600">
            <wp:simplePos x="0" y="0"/>
            <wp:positionH relativeFrom="column">
              <wp:posOffset>4743892</wp:posOffset>
            </wp:positionH>
            <wp:positionV relativeFrom="paragraph">
              <wp:posOffset>-320039</wp:posOffset>
            </wp:positionV>
            <wp:extent cx="1386397" cy="1371600"/>
            <wp:effectExtent l="0" t="0" r="0" b="0"/>
            <wp:wrapNone/>
            <wp:docPr id="2" name="Image 1" descr="C:\Users\Agnes\Downloads\Logo4x4bi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s\Downloads\Logo4x4bis (6).jpg"/>
                    <pic:cNvPicPr>
                      <a:picLocks noChangeAspect="1" noChangeArrowheads="1"/>
                    </pic:cNvPicPr>
                  </pic:nvPicPr>
                  <pic:blipFill>
                    <a:blip r:embed="rId4" cstate="print"/>
                    <a:srcRect/>
                    <a:stretch>
                      <a:fillRect/>
                    </a:stretch>
                  </pic:blipFill>
                  <pic:spPr bwMode="auto">
                    <a:xfrm>
                      <a:off x="0" y="0"/>
                      <a:ext cx="1396614" cy="13817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2FE" w:rsidRPr="005E12FE">
        <w:rPr>
          <w:noProof/>
          <w:sz w:val="40"/>
          <w:szCs w:val="40"/>
        </w:rPr>
        <w:drawing>
          <wp:inline distT="0" distB="0" distL="0" distR="0" wp14:anchorId="4F7E5023" wp14:editId="013E3D8C">
            <wp:extent cx="918239" cy="7493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46790"/>
                    <a:stretch/>
                  </pic:blipFill>
                  <pic:spPr bwMode="auto">
                    <a:xfrm>
                      <a:off x="0" y="0"/>
                      <a:ext cx="949520" cy="774826"/>
                    </a:xfrm>
                    <a:prstGeom prst="rect">
                      <a:avLst/>
                    </a:prstGeom>
                    <a:noFill/>
                    <a:ln>
                      <a:noFill/>
                    </a:ln>
                    <a:extLst>
                      <a:ext uri="{53640926-AAD7-44D8-BBD7-CCE9431645EC}">
                        <a14:shadowObscured xmlns:a14="http://schemas.microsoft.com/office/drawing/2010/main"/>
                      </a:ext>
                    </a:extLst>
                  </pic:spPr>
                </pic:pic>
              </a:graphicData>
            </a:graphic>
          </wp:inline>
        </w:drawing>
      </w:r>
      <w:r w:rsidR="005E12FE" w:rsidRPr="005E12FE">
        <w:rPr>
          <w:rFonts w:ascii="Cambria" w:eastAsia="Times New Roman" w:hAnsi="Cambria" w:cs="Times New Roman"/>
          <w:b/>
          <w:bCs/>
          <w:color w:val="4F81BD"/>
          <w:sz w:val="22"/>
          <w:szCs w:val="22"/>
          <w:lang w:eastAsia="fr-FR"/>
        </w:rPr>
        <w:t>   </w:t>
      </w:r>
      <w:r w:rsidR="005E12FE" w:rsidRPr="005E12FE">
        <w:rPr>
          <w:b/>
          <w:bCs/>
          <w:color w:val="C00000"/>
          <w:sz w:val="36"/>
          <w:szCs w:val="36"/>
        </w:rPr>
        <w:t>Paroisse du Sacré-Cœur en Val d’Or</w:t>
      </w:r>
      <w:r w:rsidR="005E12FE" w:rsidRPr="005E12FE">
        <w:rPr>
          <w:b/>
          <w:bCs/>
          <w:color w:val="C00000"/>
          <w:sz w:val="40"/>
          <w:szCs w:val="40"/>
        </w:rPr>
        <w:tab/>
      </w:r>
      <w:r w:rsidR="005E12FE" w:rsidRPr="005E12FE">
        <w:rPr>
          <w:b/>
          <w:bCs/>
          <w:color w:val="C00000"/>
          <w:sz w:val="40"/>
          <w:szCs w:val="40"/>
        </w:rPr>
        <w:tab/>
      </w:r>
      <w:r w:rsidR="005E12FE" w:rsidRPr="005E12FE">
        <w:rPr>
          <w:b/>
          <w:bCs/>
          <w:color w:val="C00000"/>
          <w:sz w:val="40"/>
          <w:szCs w:val="40"/>
        </w:rPr>
        <w:tab/>
      </w:r>
      <w:r w:rsidR="005E12FE" w:rsidRPr="005E12FE">
        <w:rPr>
          <w:b/>
          <w:bCs/>
          <w:color w:val="C00000"/>
          <w:sz w:val="40"/>
          <w:szCs w:val="40"/>
        </w:rPr>
        <w:tab/>
      </w:r>
    </w:p>
    <w:p w14:paraId="0644EE47" w14:textId="77777777" w:rsidR="005E12FE" w:rsidRDefault="005E12FE" w:rsidP="005E12FE">
      <w:pPr>
        <w:outlineLvl w:val="1"/>
        <w:rPr>
          <w:rFonts w:ascii="Cambria" w:eastAsia="Times New Roman" w:hAnsi="Cambria" w:cs="Times New Roman"/>
          <w:b/>
          <w:bCs/>
          <w:color w:val="4F81BD"/>
          <w:sz w:val="22"/>
          <w:szCs w:val="22"/>
          <w:lang w:eastAsia="fr-FR"/>
        </w:rPr>
      </w:pPr>
    </w:p>
    <w:p w14:paraId="40497A3D" w14:textId="09094A56" w:rsidR="005E12FE" w:rsidRPr="005E12FE" w:rsidRDefault="00EA48D0" w:rsidP="00EA48D0">
      <w:pPr>
        <w:rPr>
          <w:b/>
          <w:bCs/>
          <w:sz w:val="28"/>
          <w:szCs w:val="28"/>
        </w:rPr>
      </w:pPr>
      <w:r w:rsidRPr="00EA48D0">
        <w:rPr>
          <w:b/>
          <w:bCs/>
          <w:sz w:val="28"/>
          <w:szCs w:val="28"/>
        </w:rPr>
        <w:t>Avec les repas 4X4</w:t>
      </w:r>
      <w:r>
        <w:rPr>
          <w:b/>
          <w:bCs/>
          <w:sz w:val="28"/>
          <w:szCs w:val="28"/>
        </w:rPr>
        <w:t xml:space="preserve">, </w:t>
      </w:r>
      <w:r w:rsidR="005E12FE" w:rsidRPr="005E12FE">
        <w:rPr>
          <w:rFonts w:ascii="Cambria" w:eastAsia="Times New Roman" w:hAnsi="Cambria" w:cs="Times New Roman"/>
          <w:b/>
          <w:bCs/>
          <w:color w:val="4F81BD"/>
          <w:sz w:val="32"/>
          <w:szCs w:val="32"/>
          <w:lang w:eastAsia="fr-FR"/>
        </w:rPr>
        <w:t>Oser la rencontre…</w:t>
      </w:r>
    </w:p>
    <w:p w14:paraId="719E22E8" w14:textId="59055219" w:rsidR="005E12FE" w:rsidRPr="00EA48D0" w:rsidRDefault="00EA48D0" w:rsidP="005E12FE">
      <w:pPr>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Le partage du pain amenant le partage de la parole et de l’expression de notre foi personnelle, les liens se tissent et notre fraternité se renforce. Osons la rencontre et formons une </w:t>
      </w:r>
      <w:r w:rsidR="005E12FE" w:rsidRPr="005E12FE">
        <w:rPr>
          <w:rFonts w:ascii="Calibri" w:eastAsia="Times New Roman" w:hAnsi="Calibri" w:cs="Calibri"/>
          <w:color w:val="000000"/>
          <w:sz w:val="28"/>
          <w:szCs w:val="28"/>
          <w:lang w:eastAsia="fr-FR"/>
        </w:rPr>
        <w:t>« </w:t>
      </w:r>
      <w:r w:rsidR="005E12FE" w:rsidRPr="005E12FE">
        <w:rPr>
          <w:rFonts w:ascii="Calibri" w:eastAsia="Times New Roman" w:hAnsi="Calibri" w:cs="Calibri"/>
          <w:b/>
          <w:bCs/>
          <w:color w:val="000000"/>
          <w:sz w:val="28"/>
          <w:szCs w:val="28"/>
          <w:lang w:eastAsia="fr-FR"/>
        </w:rPr>
        <w:t>communauté chrétienne</w:t>
      </w:r>
      <w:r w:rsidR="005E12FE" w:rsidRPr="005E12FE">
        <w:rPr>
          <w:rFonts w:ascii="Calibri" w:eastAsia="Times New Roman" w:hAnsi="Calibri" w:cs="Calibri"/>
          <w:color w:val="000000"/>
          <w:sz w:val="28"/>
          <w:szCs w:val="28"/>
          <w:lang w:eastAsia="fr-FR"/>
        </w:rPr>
        <w:t> » </w:t>
      </w:r>
    </w:p>
    <w:p w14:paraId="7CAA1271" w14:textId="77777777" w:rsidR="00EA48D0" w:rsidRDefault="00EA48D0" w:rsidP="005E12FE">
      <w:pPr>
        <w:rPr>
          <w:rFonts w:ascii="Calibri" w:eastAsia="Times New Roman" w:hAnsi="Calibri" w:cs="Calibri"/>
          <w:b/>
          <w:bCs/>
          <w:color w:val="000000"/>
          <w:sz w:val="28"/>
          <w:szCs w:val="28"/>
          <w:u w:val="single"/>
          <w:lang w:eastAsia="fr-FR"/>
        </w:rPr>
      </w:pPr>
    </w:p>
    <w:p w14:paraId="487B4061" w14:textId="03660A69"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b/>
          <w:bCs/>
          <w:color w:val="000000"/>
          <w:sz w:val="28"/>
          <w:szCs w:val="28"/>
          <w:u w:val="single"/>
          <w:lang w:eastAsia="fr-FR"/>
        </w:rPr>
        <w:t>Qu’est-ce que c’est ?</w:t>
      </w:r>
    </w:p>
    <w:p w14:paraId="3B61A4CD" w14:textId="114C52D6" w:rsidR="005E12FE" w:rsidRPr="005E12FE" w:rsidRDefault="005E12FE" w:rsidP="00EA48D0">
      <w:pPr>
        <w:jc w:val="both"/>
        <w:rPr>
          <w:rFonts w:ascii="Times New Roman" w:eastAsia="Times New Roman" w:hAnsi="Times New Roman" w:cs="Times New Roman"/>
          <w:color w:val="000000"/>
          <w:sz w:val="28"/>
          <w:szCs w:val="28"/>
          <w:lang w:eastAsia="fr-FR"/>
        </w:rPr>
      </w:pPr>
      <w:r w:rsidRPr="005E12FE">
        <w:rPr>
          <w:rFonts w:ascii="Calibri" w:eastAsia="Times New Roman" w:hAnsi="Calibri" w:cs="Calibri"/>
          <w:color w:val="000000"/>
          <w:sz w:val="28"/>
          <w:szCs w:val="28"/>
          <w:lang w:eastAsia="fr-FR"/>
        </w:rPr>
        <w:t xml:space="preserve">Il s’agit de </w:t>
      </w:r>
      <w:r w:rsidRPr="005E12FE">
        <w:rPr>
          <w:rFonts w:ascii="Calibri" w:eastAsia="Times New Roman" w:hAnsi="Calibri" w:cs="Calibri"/>
          <w:b/>
          <w:bCs/>
          <w:color w:val="000000"/>
          <w:sz w:val="28"/>
          <w:szCs w:val="28"/>
          <w:lang w:eastAsia="fr-FR"/>
        </w:rPr>
        <w:t>4 repas</w:t>
      </w:r>
      <w:r w:rsidRPr="005E12FE">
        <w:rPr>
          <w:rFonts w:ascii="Calibri" w:eastAsia="Times New Roman" w:hAnsi="Calibri" w:cs="Calibri"/>
          <w:color w:val="000000"/>
          <w:sz w:val="28"/>
          <w:szCs w:val="28"/>
          <w:lang w:eastAsia="fr-FR"/>
        </w:rPr>
        <w:t>, d’octobre à juin, regroupant chacun 4 couples ou 4 binômes, 4 fois dans l’année. Cela vous permettra de rencontrer et de connaître un peu mieux 24 personnes sur un an.</w:t>
      </w:r>
    </w:p>
    <w:p w14:paraId="6281477D" w14:textId="77777777" w:rsidR="005E12FE" w:rsidRDefault="005E12FE" w:rsidP="005E12FE">
      <w:pPr>
        <w:rPr>
          <w:rFonts w:ascii="Calibri" w:eastAsia="Times New Roman" w:hAnsi="Calibri" w:cs="Calibri"/>
          <w:b/>
          <w:bCs/>
          <w:color w:val="000000"/>
          <w:sz w:val="28"/>
          <w:szCs w:val="28"/>
          <w:u w:val="single"/>
          <w:lang w:eastAsia="fr-FR"/>
        </w:rPr>
      </w:pPr>
    </w:p>
    <w:p w14:paraId="2BFC24F7" w14:textId="5AAE0EF9"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b/>
          <w:bCs/>
          <w:color w:val="000000"/>
          <w:sz w:val="28"/>
          <w:szCs w:val="28"/>
          <w:u w:val="single"/>
          <w:lang w:eastAsia="fr-FR"/>
        </w:rPr>
        <w:t>Comment cela fonctionne ?</w:t>
      </w:r>
    </w:p>
    <w:p w14:paraId="0322DF11" w14:textId="77777777" w:rsidR="005E12FE" w:rsidRPr="005E12FE" w:rsidRDefault="005E12FE" w:rsidP="00EA48D0">
      <w:pPr>
        <w:jc w:val="both"/>
        <w:rPr>
          <w:rFonts w:ascii="Times New Roman" w:eastAsia="Times New Roman" w:hAnsi="Times New Roman" w:cs="Times New Roman"/>
          <w:color w:val="000000"/>
          <w:sz w:val="28"/>
          <w:szCs w:val="28"/>
          <w:lang w:eastAsia="fr-FR"/>
        </w:rPr>
      </w:pPr>
      <w:r w:rsidRPr="005E12FE">
        <w:rPr>
          <w:rFonts w:ascii="Calibri" w:eastAsia="Times New Roman" w:hAnsi="Calibri" w:cs="Calibri"/>
          <w:color w:val="000000"/>
          <w:sz w:val="28"/>
          <w:szCs w:val="28"/>
          <w:lang w:eastAsia="fr-FR"/>
        </w:rPr>
        <w:t>Pour chaque repas, les rôles des différents convives sont prédéterminés : le binôme qui reçoit pourvoit au plat principal et à la boisson, le 2</w:t>
      </w:r>
      <w:r w:rsidRPr="005E12FE">
        <w:rPr>
          <w:rFonts w:ascii="Calibri" w:eastAsia="Times New Roman" w:hAnsi="Calibri" w:cs="Calibri"/>
          <w:color w:val="000000"/>
          <w:sz w:val="28"/>
          <w:szCs w:val="28"/>
          <w:vertAlign w:val="superscript"/>
          <w:lang w:eastAsia="fr-FR"/>
        </w:rPr>
        <w:t>ème</w:t>
      </w:r>
      <w:r w:rsidRPr="005E12FE">
        <w:rPr>
          <w:rFonts w:ascii="Calibri" w:eastAsia="Times New Roman" w:hAnsi="Calibri" w:cs="Calibri"/>
          <w:color w:val="000000"/>
          <w:sz w:val="28"/>
          <w:szCs w:val="28"/>
          <w:lang w:eastAsia="fr-FR"/>
        </w:rPr>
        <w:t xml:space="preserve"> apporte l’entrée, le 3</w:t>
      </w:r>
      <w:r w:rsidRPr="005E12FE">
        <w:rPr>
          <w:rFonts w:ascii="Calibri" w:eastAsia="Times New Roman" w:hAnsi="Calibri" w:cs="Calibri"/>
          <w:color w:val="000000"/>
          <w:sz w:val="28"/>
          <w:szCs w:val="28"/>
          <w:vertAlign w:val="superscript"/>
          <w:lang w:eastAsia="fr-FR"/>
        </w:rPr>
        <w:t>ème</w:t>
      </w:r>
      <w:r w:rsidRPr="005E12FE">
        <w:rPr>
          <w:rFonts w:ascii="Calibri" w:eastAsia="Times New Roman" w:hAnsi="Calibri" w:cs="Calibri"/>
          <w:color w:val="000000"/>
          <w:sz w:val="28"/>
          <w:szCs w:val="28"/>
          <w:lang w:eastAsia="fr-FR"/>
        </w:rPr>
        <w:t xml:space="preserve"> s’occupe du fromage et de l’apéro, et le dernier clôture par le pain et le dessert ! </w:t>
      </w:r>
    </w:p>
    <w:p w14:paraId="6BD43FA7" w14:textId="77777777"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color w:val="000000"/>
          <w:sz w:val="28"/>
          <w:szCs w:val="28"/>
          <w:lang w:eastAsia="fr-FR"/>
        </w:rPr>
        <w:t>Tout le monde peut s’inscrire : - quel que soit son âge</w:t>
      </w:r>
    </w:p>
    <w:p w14:paraId="489AD784" w14:textId="77777777"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color w:val="000000"/>
          <w:sz w:val="28"/>
          <w:szCs w:val="28"/>
          <w:lang w:eastAsia="fr-FR"/>
        </w:rPr>
        <w:t>                                                       - si vous êtes seul, et que vous n’avez pas d’idée précise pour un binôme, inscrivez-vous et nous vous mettrons en relation avec une autre personne seule également</w:t>
      </w:r>
    </w:p>
    <w:p w14:paraId="774AB871" w14:textId="77777777"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color w:val="000000"/>
          <w:sz w:val="28"/>
          <w:szCs w:val="28"/>
          <w:lang w:eastAsia="fr-FR"/>
        </w:rPr>
        <w:t>                                                        - vous n’avez pas de place pour recevoir, dites-le, vous apporterez le repas chez l’une des autres équipes</w:t>
      </w:r>
    </w:p>
    <w:p w14:paraId="0892D0EC" w14:textId="77777777"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color w:val="000000"/>
          <w:sz w:val="28"/>
          <w:szCs w:val="28"/>
          <w:lang w:eastAsia="fr-FR"/>
        </w:rPr>
        <w:t>                                                        - vous n’avez pas de véhicule : précisez-le, nous vous trouverons un chauffeur</w:t>
      </w:r>
    </w:p>
    <w:p w14:paraId="68E3DA0C" w14:textId="77777777" w:rsidR="005E12FE" w:rsidRDefault="005E12FE" w:rsidP="005E12FE">
      <w:pPr>
        <w:rPr>
          <w:rFonts w:ascii="Calibri" w:eastAsia="Times New Roman" w:hAnsi="Calibri" w:cs="Calibri"/>
          <w:b/>
          <w:bCs/>
          <w:color w:val="000000"/>
          <w:sz w:val="28"/>
          <w:szCs w:val="28"/>
          <w:u w:val="single"/>
          <w:lang w:eastAsia="fr-FR"/>
        </w:rPr>
      </w:pPr>
    </w:p>
    <w:p w14:paraId="0365A99B" w14:textId="14A068DE"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b/>
          <w:bCs/>
          <w:color w:val="000000"/>
          <w:sz w:val="28"/>
          <w:szCs w:val="28"/>
          <w:u w:val="single"/>
          <w:lang w:eastAsia="fr-FR"/>
        </w:rPr>
        <w:t>Inscriptions</w:t>
      </w:r>
      <w:r w:rsidRPr="005E12FE">
        <w:rPr>
          <w:rFonts w:ascii="Calibri" w:eastAsia="Times New Roman" w:hAnsi="Calibri" w:cs="Calibri"/>
          <w:color w:val="000000"/>
          <w:sz w:val="28"/>
          <w:szCs w:val="28"/>
          <w:u w:val="single"/>
          <w:lang w:eastAsia="fr-FR"/>
        </w:rPr>
        <w:t xml:space="preserve"> </w:t>
      </w:r>
      <w:r w:rsidRPr="005E12FE">
        <w:rPr>
          <w:rFonts w:ascii="Calibri" w:eastAsia="Times New Roman" w:hAnsi="Calibri" w:cs="Calibri"/>
          <w:color w:val="000000"/>
          <w:sz w:val="28"/>
          <w:szCs w:val="28"/>
          <w:lang w:eastAsia="fr-FR"/>
        </w:rPr>
        <w:t>(</w:t>
      </w:r>
      <w:r w:rsidRPr="00C50FED">
        <w:rPr>
          <w:rFonts w:ascii="Calibri" w:eastAsia="Times New Roman" w:hAnsi="Calibri" w:cs="Calibri"/>
          <w:b/>
          <w:bCs/>
          <w:color w:val="FF0000"/>
          <w:sz w:val="28"/>
          <w:szCs w:val="28"/>
          <w:lang w:eastAsia="fr-FR"/>
        </w:rPr>
        <w:t>elles seront closes le 30 septembre</w:t>
      </w:r>
      <w:r w:rsidRPr="005E12FE">
        <w:rPr>
          <w:rFonts w:ascii="Calibri" w:eastAsia="Times New Roman" w:hAnsi="Calibri" w:cs="Calibri"/>
          <w:color w:val="000000"/>
          <w:sz w:val="28"/>
          <w:szCs w:val="28"/>
          <w:lang w:eastAsia="fr-FR"/>
        </w:rPr>
        <w:t>)</w:t>
      </w:r>
    </w:p>
    <w:p w14:paraId="6E2857CD" w14:textId="77777777"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color w:val="000000"/>
          <w:sz w:val="28"/>
          <w:szCs w:val="28"/>
          <w:lang w:eastAsia="fr-FR"/>
        </w:rPr>
        <w:t xml:space="preserve">- Par mail : </w:t>
      </w:r>
      <w:hyperlink r:id="rId6" w:history="1">
        <w:r w:rsidRPr="005E12FE">
          <w:rPr>
            <w:rFonts w:ascii="Calibri" w:eastAsia="Times New Roman" w:hAnsi="Calibri" w:cs="Calibri"/>
            <w:color w:val="0000FF"/>
            <w:sz w:val="28"/>
            <w:szCs w:val="28"/>
            <w:u w:val="single"/>
            <w:lang w:eastAsia="fr-FR"/>
          </w:rPr>
          <w:t>diner4x4valdor@gmail.com</w:t>
        </w:r>
      </w:hyperlink>
    </w:p>
    <w:p w14:paraId="1CBD5207" w14:textId="60CE0BC0" w:rsidR="005E12FE" w:rsidRPr="005E12FE" w:rsidRDefault="005E12FE" w:rsidP="005E12FE">
      <w:pPr>
        <w:rPr>
          <w:rFonts w:eastAsia="Times New Roman" w:cstheme="minorHAnsi"/>
          <w:color w:val="000000"/>
          <w:sz w:val="28"/>
          <w:szCs w:val="28"/>
          <w:lang w:eastAsia="fr-FR"/>
        </w:rPr>
      </w:pPr>
      <w:r w:rsidRPr="005E12FE">
        <w:rPr>
          <w:rFonts w:ascii="Calibri" w:eastAsia="Times New Roman" w:hAnsi="Calibri" w:cs="Calibri"/>
          <w:color w:val="000000"/>
          <w:sz w:val="28"/>
          <w:szCs w:val="28"/>
          <w:lang w:eastAsia="fr-FR"/>
        </w:rPr>
        <w:t>- Par courrier : Repas 4</w:t>
      </w:r>
      <w:r w:rsidR="00094157">
        <w:rPr>
          <w:rFonts w:ascii="Calibri" w:eastAsia="Times New Roman" w:hAnsi="Calibri" w:cs="Calibri"/>
          <w:color w:val="000000"/>
          <w:sz w:val="28"/>
          <w:szCs w:val="28"/>
          <w:lang w:eastAsia="fr-FR"/>
        </w:rPr>
        <w:t>X</w:t>
      </w:r>
      <w:r w:rsidRPr="005E12FE">
        <w:rPr>
          <w:rFonts w:ascii="Calibri" w:eastAsia="Times New Roman" w:hAnsi="Calibri" w:cs="Calibri"/>
          <w:color w:val="000000"/>
          <w:sz w:val="28"/>
          <w:szCs w:val="28"/>
          <w:lang w:eastAsia="fr-FR"/>
        </w:rPr>
        <w:t xml:space="preserve">4, Maison paroissiale, </w:t>
      </w:r>
      <w:r w:rsidRPr="005E12FE">
        <w:rPr>
          <w:rFonts w:eastAsia="Times New Roman" w:cstheme="minorHAnsi"/>
          <w:color w:val="202124"/>
          <w:sz w:val="28"/>
          <w:szCs w:val="28"/>
          <w:shd w:val="clear" w:color="auto" w:fill="FFFFFF"/>
          <w:lang w:eastAsia="fr-FR"/>
        </w:rPr>
        <w:t>30 Rue Louis Desrichard, 71600 Paray-le-Monial</w:t>
      </w:r>
    </w:p>
    <w:p w14:paraId="2600A871" w14:textId="77777777"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color w:val="000000"/>
          <w:sz w:val="28"/>
          <w:szCs w:val="28"/>
          <w:lang w:eastAsia="fr-FR"/>
        </w:rPr>
        <w:t>- En déposant ce bulletin à la maison paroissiale.</w:t>
      </w:r>
    </w:p>
    <w:p w14:paraId="2D5C5FC1" w14:textId="3669DF8B"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color w:val="000000"/>
          <w:sz w:val="28"/>
          <w:szCs w:val="28"/>
          <w:lang w:eastAsia="fr-FR"/>
        </w:rPr>
        <w:t>Vous recevrez une circulaire après la clôture des inscriptions, vous indiquant pour chaque repas les convives tirés au sort.</w:t>
      </w:r>
    </w:p>
    <w:p w14:paraId="5854C337" w14:textId="77777777" w:rsidR="005E12FE" w:rsidRDefault="005E12FE" w:rsidP="005E12FE">
      <w:pPr>
        <w:rPr>
          <w:rFonts w:ascii="Calibri" w:eastAsia="Times New Roman" w:hAnsi="Calibri" w:cs="Calibri"/>
          <w:color w:val="000000"/>
          <w:sz w:val="28"/>
          <w:szCs w:val="28"/>
          <w:u w:val="single"/>
          <w:lang w:eastAsia="fr-FR"/>
        </w:rPr>
      </w:pPr>
    </w:p>
    <w:p w14:paraId="392A0806" w14:textId="4BD227FC"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color w:val="000000"/>
          <w:sz w:val="28"/>
          <w:szCs w:val="28"/>
          <w:u w:val="single"/>
          <w:lang w:eastAsia="fr-FR"/>
        </w:rPr>
        <w:t>Bulletin d’inscription</w:t>
      </w:r>
    </w:p>
    <w:p w14:paraId="1C82A697" w14:textId="77777777"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color w:val="000000"/>
          <w:sz w:val="28"/>
          <w:szCs w:val="28"/>
          <w:lang w:eastAsia="fr-FR"/>
        </w:rPr>
        <w:t>Prénom, Nom ………………………………………………………………………………</w:t>
      </w:r>
    </w:p>
    <w:p w14:paraId="5B3D9FEF" w14:textId="77777777" w:rsidR="005E12FE" w:rsidRPr="005E12FE" w:rsidRDefault="005E12FE" w:rsidP="005E12FE">
      <w:pPr>
        <w:rPr>
          <w:rFonts w:ascii="Times New Roman" w:eastAsia="Times New Roman" w:hAnsi="Times New Roman" w:cs="Times New Roman"/>
          <w:color w:val="000000"/>
          <w:sz w:val="28"/>
          <w:szCs w:val="28"/>
          <w:lang w:eastAsia="fr-FR"/>
        </w:rPr>
      </w:pPr>
    </w:p>
    <w:p w14:paraId="77AF861C" w14:textId="23927103"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color w:val="000000"/>
          <w:sz w:val="28"/>
          <w:szCs w:val="28"/>
          <w:lang w:eastAsia="fr-FR"/>
        </w:rPr>
        <w:t>Prénom, Nom………………………………………………………………………………</w:t>
      </w:r>
    </w:p>
    <w:p w14:paraId="419B1DCF" w14:textId="77777777" w:rsidR="00EA48D0" w:rsidRDefault="00EA48D0" w:rsidP="005E12FE">
      <w:pPr>
        <w:rPr>
          <w:rFonts w:ascii="Calibri" w:eastAsia="Times New Roman" w:hAnsi="Calibri" w:cs="Calibri"/>
          <w:color w:val="000000"/>
          <w:sz w:val="28"/>
          <w:szCs w:val="28"/>
          <w:lang w:eastAsia="fr-FR"/>
        </w:rPr>
      </w:pPr>
    </w:p>
    <w:p w14:paraId="23B8C8C6" w14:textId="44065296"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color w:val="000000"/>
          <w:sz w:val="28"/>
          <w:szCs w:val="28"/>
          <w:lang w:eastAsia="fr-FR"/>
        </w:rPr>
        <w:t>Adresse………………………………………………………………………………………………………………….</w:t>
      </w:r>
    </w:p>
    <w:p w14:paraId="02FB1D4A" w14:textId="32E009FE"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color w:val="000000"/>
          <w:sz w:val="28"/>
          <w:szCs w:val="28"/>
          <w:lang w:eastAsia="fr-FR"/>
        </w:rPr>
        <w:t>Tel…………………………………………………Mail…………………………………………………………</w:t>
      </w:r>
    </w:p>
    <w:p w14:paraId="769F4CB0" w14:textId="77777777" w:rsidR="005E12FE" w:rsidRPr="005E12FE" w:rsidRDefault="005E12FE" w:rsidP="005E12FE">
      <w:pPr>
        <w:rPr>
          <w:rFonts w:ascii="Times New Roman" w:eastAsia="Times New Roman" w:hAnsi="Times New Roman" w:cs="Times New Roman"/>
          <w:color w:val="000000"/>
          <w:sz w:val="28"/>
          <w:szCs w:val="28"/>
          <w:lang w:eastAsia="fr-FR"/>
        </w:rPr>
      </w:pPr>
      <w:r w:rsidRPr="005E12FE">
        <w:rPr>
          <w:rFonts w:ascii="Calibri" w:eastAsia="Times New Roman" w:hAnsi="Calibri" w:cs="Calibri"/>
          <w:color w:val="000000"/>
          <w:sz w:val="28"/>
          <w:szCs w:val="28"/>
          <w:lang w:eastAsia="fr-FR"/>
        </w:rPr>
        <w:t>Véhiculé ?............................................peut recevoir ?............................................. </w:t>
      </w:r>
    </w:p>
    <w:p w14:paraId="3BA1DA1D" w14:textId="77777777" w:rsidR="005E12FE" w:rsidRPr="005E12FE" w:rsidRDefault="005E12FE">
      <w:pPr>
        <w:rPr>
          <w:sz w:val="28"/>
          <w:szCs w:val="28"/>
        </w:rPr>
      </w:pPr>
    </w:p>
    <w:sectPr w:rsidR="005E12FE" w:rsidRPr="005E12FE" w:rsidSect="00EA48D0">
      <w:pgSz w:w="11906" w:h="16838"/>
      <w:pgMar w:top="624" w:right="851"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FE"/>
    <w:rsid w:val="00094157"/>
    <w:rsid w:val="0051696C"/>
    <w:rsid w:val="005E12FE"/>
    <w:rsid w:val="00A350A5"/>
    <w:rsid w:val="00C50FED"/>
    <w:rsid w:val="00EA4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F45E"/>
  <w15:chartTrackingRefBased/>
  <w15:docId w15:val="{D0F7AEC2-BE26-304F-B9D3-611A9F99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E12FE"/>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E12F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E12F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E1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ner4x4valdor@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bdebastard@icloud.com</dc:creator>
  <cp:keywords/>
  <dc:description/>
  <cp:lastModifiedBy>Val D'or</cp:lastModifiedBy>
  <cp:revision>2</cp:revision>
  <cp:lastPrinted>2022-09-07T16:43:00Z</cp:lastPrinted>
  <dcterms:created xsi:type="dcterms:W3CDTF">2022-09-08T07:43:00Z</dcterms:created>
  <dcterms:modified xsi:type="dcterms:W3CDTF">2022-09-08T07:43:00Z</dcterms:modified>
</cp:coreProperties>
</file>